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5" w:rsidRDefault="00A24295" w:rsidP="00A242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Clinic observations sheet</w:t>
      </w:r>
    </w:p>
    <w:p w:rsidR="00A24295" w:rsidRPr="007428BF" w:rsidRDefault="00A24295" w:rsidP="00A2429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Clinic: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Lead Clinician: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A24295" w:rsidRDefault="00A24295" w:rsidP="00A2429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Subjective </w:t>
            </w:r>
            <w:r w:rsidRPr="005D4A2C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 for 3 – 5 patient presentations seen</w:t>
            </w: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briefly the history.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 w:rsidRPr="005D4A2C">
              <w:rPr>
                <w:rFonts w:ascii="Arial" w:hAnsi="Arial" w:cs="Arial"/>
                <w:sz w:val="28"/>
                <w:szCs w:val="28"/>
              </w:rPr>
              <w:t>Were there any key questions</w:t>
            </w:r>
            <w:r>
              <w:rPr>
                <w:rFonts w:ascii="Arial" w:hAnsi="Arial" w:cs="Arial"/>
                <w:sz w:val="28"/>
                <w:szCs w:val="28"/>
              </w:rPr>
              <w:t xml:space="preserve">/ responses </w:t>
            </w:r>
            <w:r w:rsidRPr="005D4A2C">
              <w:rPr>
                <w:rFonts w:ascii="Arial" w:hAnsi="Arial" w:cs="Arial"/>
                <w:sz w:val="28"/>
                <w:szCs w:val="28"/>
              </w:rPr>
              <w:t>that stood out for you?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Are there other questions you would like to ask and why?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Default="00A24295" w:rsidP="00A2429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A2C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D4A2C">
              <w:rPr>
                <w:rFonts w:ascii="Arial" w:hAnsi="Arial" w:cs="Arial"/>
                <w:b/>
                <w:sz w:val="28"/>
                <w:szCs w:val="28"/>
              </w:rPr>
              <w:t>Assessment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Summarise briefly the findings.</w:t>
            </w: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 w:rsidRPr="005D4A2C">
              <w:rPr>
                <w:rFonts w:ascii="Arial" w:hAnsi="Arial" w:cs="Arial"/>
                <w:sz w:val="28"/>
                <w:szCs w:val="28"/>
              </w:rPr>
              <w:t>What tests did you see?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 w:rsidRPr="005D4A2C">
              <w:rPr>
                <w:rFonts w:ascii="Arial" w:hAnsi="Arial" w:cs="Arial"/>
                <w:sz w:val="28"/>
                <w:szCs w:val="28"/>
              </w:rPr>
              <w:t>What was assessed?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voiced, what was the differential diagnosis?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How were the differentials tested for?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Default="00A24295" w:rsidP="00A2429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D4A2C">
              <w:rPr>
                <w:rFonts w:ascii="Arial" w:hAnsi="Arial" w:cs="Arial"/>
                <w:b/>
                <w:sz w:val="28"/>
                <w:szCs w:val="28"/>
              </w:rPr>
              <w:t>Management Plan and Treatment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happened?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appropriate, w</w:t>
            </w:r>
            <w:r w:rsidRPr="005D4A2C">
              <w:rPr>
                <w:rFonts w:ascii="Arial" w:hAnsi="Arial" w:cs="Arial"/>
                <w:sz w:val="28"/>
                <w:szCs w:val="28"/>
              </w:rPr>
              <w:t>hat treatments were performed?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was the recommendation or plan? 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Default="00A24295" w:rsidP="00A2429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Reflection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Give your overall reflection.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If these were your patients what would you do now?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Default="00A24295" w:rsidP="00A242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Clinic observations summary sheet</w:t>
      </w:r>
    </w:p>
    <w:p w:rsidR="00A24295" w:rsidRDefault="00A24295" w:rsidP="00A2429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4295" w:rsidRPr="007428BF" w:rsidRDefault="00A24295" w:rsidP="00A2429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Date: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 xml:space="preserve">  Clinic: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  <w:t>Lead Clinician: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0206"/>
      </w:tblGrid>
      <w:tr w:rsidR="00A24295" w:rsidRPr="005D4A2C" w:rsidTr="00B14AEB">
        <w:trPr>
          <w:trHeight w:val="474"/>
        </w:trPr>
        <w:tc>
          <w:tcPr>
            <w:tcW w:w="15134" w:type="dxa"/>
            <w:gridSpan w:val="2"/>
            <w:shd w:val="clear" w:color="auto" w:fill="auto"/>
          </w:tcPr>
          <w:p w:rsidR="00A24295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Identify 3 key points you have learnt from this clinic to share with peer/educator</w:t>
            </w:r>
          </w:p>
          <w:p w:rsidR="00A24295" w:rsidRPr="005D4A2C" w:rsidRDefault="00A24295" w:rsidP="00B14A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1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2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c>
          <w:tcPr>
            <w:tcW w:w="4928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point 3</w:t>
            </w:r>
          </w:p>
        </w:tc>
        <w:tc>
          <w:tcPr>
            <w:tcW w:w="10206" w:type="dxa"/>
            <w:shd w:val="clear" w:color="auto" w:fill="auto"/>
          </w:tcPr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4295" w:rsidRPr="005D4A2C" w:rsidTr="00B14AEB">
        <w:trPr>
          <w:trHeight w:val="1223"/>
        </w:trPr>
        <w:tc>
          <w:tcPr>
            <w:tcW w:w="4928" w:type="dxa"/>
            <w:shd w:val="clear" w:color="auto" w:fill="auto"/>
          </w:tcPr>
          <w:p w:rsidR="00A24295" w:rsidRPr="00AC4261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06" w:type="dxa"/>
            <w:shd w:val="clear" w:color="auto" w:fill="auto"/>
          </w:tcPr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Details:</w:t>
            </w: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  <w:p w:rsidR="00A24295" w:rsidRPr="005D4A2C" w:rsidRDefault="00A24295" w:rsidP="00B14A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4295" w:rsidRPr="003F03B4" w:rsidRDefault="00A24295" w:rsidP="00A2429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E04CB" w:rsidRDefault="005E04CB"/>
    <w:sectPr w:rsidR="005E04CB" w:rsidSect="00A24295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r>
        <w:separator/>
      </w:r>
    </w:p>
  </w:endnote>
  <w:endnote w:type="continuationSeparator" w:id="0">
    <w:p w:rsidR="00822167" w:rsidRDefault="00822167" w:rsidP="008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r>
        <w:separator/>
      </w:r>
    </w:p>
  </w:footnote>
  <w:footnote w:type="continuationSeparator" w:id="0">
    <w:p w:rsidR="00822167" w:rsidRDefault="00822167" w:rsidP="0082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7762875</wp:posOffset>
              </wp:positionH>
              <wp:positionV relativeFrom="paragraph">
                <wp:posOffset>-354330</wp:posOffset>
              </wp:positionV>
              <wp:extent cx="1815510" cy="818603"/>
              <wp:effectExtent l="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15510" cy="818603"/>
                        <a:chOff x="-111713" y="0"/>
                        <a:chExt cx="1774413" cy="876315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-111713" y="0"/>
                          <a:ext cx="149564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A24295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4295">
                              <w:rPr>
                                <w:noProof/>
                                <w:color w:val="0973BA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484"/>
                          <a:chOff x="0" y="0"/>
                          <a:chExt cx="1662700" cy="68548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09917" y="286069"/>
                            <a:ext cx="583926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11.25pt;margin-top:-27.9pt;width:142.95pt;height:64.45pt;z-index:251659264;mso-width-relative:margin;mso-height-relative:margin" coordorigin="-1117" coordsize="17744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-1117;width:14956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A24295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4295">
                        <w:rPr>
                          <w:noProof/>
                          <w:color w:val="0973BA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5" coordsize="16627,6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8099;top:2860;width:5839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5E04CB"/>
    <w:rsid w:val="00760F1E"/>
    <w:rsid w:val="00822167"/>
    <w:rsid w:val="00A24295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2022-04-28T12:36:00Z</dcterms:created>
  <dcterms:modified xsi:type="dcterms:W3CDTF">2022-04-28T12:36:00Z</dcterms:modified>
</cp:coreProperties>
</file>